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57" w:rsidRPr="00715257" w:rsidRDefault="00715257" w:rsidP="0071525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257">
        <w:rPr>
          <w:rFonts w:ascii="Times New Roman" w:eastAsia="Calibri" w:hAnsi="Times New Roman" w:cs="Times New Roman"/>
          <w:sz w:val="28"/>
          <w:szCs w:val="28"/>
        </w:rPr>
        <w:t xml:space="preserve">Результаты проведения профессиональных экзаменов студентов по Проекту ГИА (ПА) – НОК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55"/>
        <w:gridCol w:w="2275"/>
        <w:gridCol w:w="3261"/>
        <w:gridCol w:w="992"/>
        <w:gridCol w:w="992"/>
        <w:gridCol w:w="1134"/>
        <w:gridCol w:w="992"/>
        <w:gridCol w:w="993"/>
        <w:gridCol w:w="1134"/>
        <w:gridCol w:w="992"/>
        <w:gridCol w:w="992"/>
        <w:gridCol w:w="1134"/>
      </w:tblGrid>
      <w:tr w:rsidR="00182BD7" w:rsidTr="001632C8">
        <w:trPr>
          <w:tblHeader/>
        </w:trPr>
        <w:tc>
          <w:tcPr>
            <w:tcW w:w="555" w:type="dxa"/>
            <w:vMerge w:val="restart"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D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75" w:type="dxa"/>
            <w:vMerge w:val="restart"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D7">
              <w:rPr>
                <w:rFonts w:ascii="Times New Roman" w:hAnsi="Times New Roman" w:cs="Times New Roman"/>
                <w:sz w:val="18"/>
                <w:szCs w:val="18"/>
              </w:rPr>
              <w:t>профессиональная квалификация</w:t>
            </w:r>
          </w:p>
        </w:tc>
        <w:tc>
          <w:tcPr>
            <w:tcW w:w="3261" w:type="dxa"/>
            <w:vMerge w:val="restart"/>
          </w:tcPr>
          <w:p w:rsid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подготовки, направленность, модуль</w:t>
            </w:r>
          </w:p>
        </w:tc>
        <w:tc>
          <w:tcPr>
            <w:tcW w:w="3118" w:type="dxa"/>
            <w:gridSpan w:val="3"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D7">
              <w:rPr>
                <w:rFonts w:ascii="Times New Roman" w:hAnsi="Times New Roman" w:cs="Times New Roman"/>
                <w:sz w:val="18"/>
                <w:szCs w:val="18"/>
              </w:rPr>
              <w:t>профессиональные экзамены, всего</w:t>
            </w:r>
          </w:p>
        </w:tc>
        <w:tc>
          <w:tcPr>
            <w:tcW w:w="3119" w:type="dxa"/>
            <w:gridSpan w:val="3"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D7">
              <w:rPr>
                <w:rFonts w:ascii="Times New Roman" w:hAnsi="Times New Roman" w:cs="Times New Roman"/>
                <w:sz w:val="18"/>
                <w:szCs w:val="18"/>
              </w:rPr>
              <w:t>в том числе профессиональные экзамены, 2022 год</w:t>
            </w:r>
          </w:p>
        </w:tc>
        <w:tc>
          <w:tcPr>
            <w:tcW w:w="3118" w:type="dxa"/>
            <w:gridSpan w:val="3"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D7">
              <w:rPr>
                <w:rFonts w:ascii="Times New Roman" w:hAnsi="Times New Roman" w:cs="Times New Roman"/>
                <w:sz w:val="18"/>
                <w:szCs w:val="18"/>
              </w:rPr>
              <w:t>в том числе профессиональные экзамены, 2023 год</w:t>
            </w:r>
          </w:p>
        </w:tc>
      </w:tr>
      <w:tr w:rsidR="00182BD7" w:rsidTr="001632C8">
        <w:trPr>
          <w:tblHeader/>
        </w:trPr>
        <w:tc>
          <w:tcPr>
            <w:tcW w:w="555" w:type="dxa"/>
            <w:vMerge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D7">
              <w:rPr>
                <w:rFonts w:ascii="Times New Roman" w:hAnsi="Times New Roman" w:cs="Times New Roman"/>
                <w:sz w:val="18"/>
                <w:szCs w:val="18"/>
              </w:rPr>
              <w:t>сдавалось</w:t>
            </w:r>
          </w:p>
        </w:tc>
        <w:tc>
          <w:tcPr>
            <w:tcW w:w="992" w:type="dxa"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D7">
              <w:rPr>
                <w:rFonts w:ascii="Times New Roman" w:hAnsi="Times New Roman" w:cs="Times New Roman"/>
                <w:sz w:val="18"/>
                <w:szCs w:val="18"/>
              </w:rPr>
              <w:t>сдано успешно</w:t>
            </w:r>
          </w:p>
        </w:tc>
        <w:tc>
          <w:tcPr>
            <w:tcW w:w="1134" w:type="dxa"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D7">
              <w:rPr>
                <w:rFonts w:ascii="Times New Roman" w:hAnsi="Times New Roman" w:cs="Times New Roman"/>
                <w:sz w:val="18"/>
                <w:szCs w:val="18"/>
              </w:rPr>
              <w:t>% сданных успешно</w:t>
            </w:r>
          </w:p>
        </w:tc>
        <w:tc>
          <w:tcPr>
            <w:tcW w:w="992" w:type="dxa"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D7">
              <w:rPr>
                <w:rFonts w:ascii="Times New Roman" w:hAnsi="Times New Roman" w:cs="Times New Roman"/>
                <w:sz w:val="18"/>
                <w:szCs w:val="18"/>
              </w:rPr>
              <w:t>сдавалось</w:t>
            </w:r>
          </w:p>
        </w:tc>
        <w:tc>
          <w:tcPr>
            <w:tcW w:w="993" w:type="dxa"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D7">
              <w:rPr>
                <w:rFonts w:ascii="Times New Roman" w:hAnsi="Times New Roman" w:cs="Times New Roman"/>
                <w:sz w:val="18"/>
                <w:szCs w:val="18"/>
              </w:rPr>
              <w:t>сдано успешно</w:t>
            </w:r>
          </w:p>
        </w:tc>
        <w:tc>
          <w:tcPr>
            <w:tcW w:w="1134" w:type="dxa"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D7">
              <w:rPr>
                <w:rFonts w:ascii="Times New Roman" w:hAnsi="Times New Roman" w:cs="Times New Roman"/>
                <w:sz w:val="18"/>
                <w:szCs w:val="18"/>
              </w:rPr>
              <w:t>% сданных успешно</w:t>
            </w:r>
          </w:p>
        </w:tc>
        <w:tc>
          <w:tcPr>
            <w:tcW w:w="992" w:type="dxa"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D7">
              <w:rPr>
                <w:rFonts w:ascii="Times New Roman" w:hAnsi="Times New Roman" w:cs="Times New Roman"/>
                <w:sz w:val="18"/>
                <w:szCs w:val="18"/>
              </w:rPr>
              <w:t>сдавалось</w:t>
            </w:r>
          </w:p>
        </w:tc>
        <w:tc>
          <w:tcPr>
            <w:tcW w:w="992" w:type="dxa"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D7">
              <w:rPr>
                <w:rFonts w:ascii="Times New Roman" w:hAnsi="Times New Roman" w:cs="Times New Roman"/>
                <w:sz w:val="18"/>
                <w:szCs w:val="18"/>
              </w:rPr>
              <w:t>сдано успешно</w:t>
            </w:r>
          </w:p>
        </w:tc>
        <w:tc>
          <w:tcPr>
            <w:tcW w:w="1134" w:type="dxa"/>
          </w:tcPr>
          <w:p w:rsidR="00182BD7" w:rsidRPr="00182BD7" w:rsidRDefault="00182BD7" w:rsidP="00182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D7">
              <w:rPr>
                <w:rFonts w:ascii="Times New Roman" w:hAnsi="Times New Roman" w:cs="Times New Roman"/>
                <w:sz w:val="18"/>
                <w:szCs w:val="18"/>
              </w:rPr>
              <w:t>% сданных успешно</w:t>
            </w:r>
          </w:p>
        </w:tc>
      </w:tr>
      <w:tr w:rsidR="001632C8" w:rsidTr="00182BD7">
        <w:tc>
          <w:tcPr>
            <w:tcW w:w="555" w:type="dxa"/>
            <w:vMerge w:val="restart"/>
          </w:tcPr>
          <w:p w:rsidR="001632C8" w:rsidRPr="00715257" w:rsidRDefault="001632C8" w:rsidP="0018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vMerge w:val="restart"/>
          </w:tcPr>
          <w:p w:rsidR="001632C8" w:rsidRDefault="001632C8" w:rsidP="001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57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формообразования и обработки изделий из </w:t>
            </w:r>
            <w:proofErr w:type="spellStart"/>
            <w:r w:rsidRPr="00715257">
              <w:rPr>
                <w:rFonts w:ascii="Times New Roman" w:hAnsi="Times New Roman" w:cs="Times New Roman"/>
                <w:sz w:val="24"/>
                <w:szCs w:val="24"/>
              </w:rPr>
              <w:t>наноструктуриро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257">
              <w:rPr>
                <w:rFonts w:ascii="Times New Roman" w:hAnsi="Times New Roman" w:cs="Times New Roman"/>
                <w:sz w:val="24"/>
                <w:szCs w:val="24"/>
              </w:rPr>
              <w:t>ванных керамических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 </w:t>
            </w:r>
          </w:p>
          <w:p w:rsidR="001632C8" w:rsidRDefault="001632C8" w:rsidP="001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уровень квалификации)</w:t>
            </w:r>
          </w:p>
          <w:p w:rsidR="001632C8" w:rsidRPr="00715257" w:rsidRDefault="001632C8" w:rsidP="001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32C8" w:rsidRPr="00182BD7" w:rsidRDefault="001632C8" w:rsidP="001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D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  <w:p w:rsidR="001632C8" w:rsidRDefault="001632C8" w:rsidP="001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D7">
              <w:rPr>
                <w:rFonts w:ascii="Times New Roman" w:hAnsi="Times New Roman" w:cs="Times New Roman"/>
                <w:sz w:val="24"/>
                <w:szCs w:val="24"/>
              </w:rPr>
              <w:t xml:space="preserve">22.03.01 «Материаловедение и технологии материалов», направленность «Материаловедение и технологии </w:t>
            </w:r>
            <w:proofErr w:type="spellStart"/>
            <w:proofErr w:type="gramStart"/>
            <w:r w:rsidRPr="00182BD7">
              <w:rPr>
                <w:rFonts w:ascii="Times New Roman" w:hAnsi="Times New Roman" w:cs="Times New Roman"/>
                <w:sz w:val="24"/>
                <w:szCs w:val="24"/>
              </w:rPr>
              <w:t>конструкцион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2BD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82BD7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функциональных материалов</w:t>
            </w:r>
            <w:r w:rsidRPr="00182BD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632C8" w:rsidRPr="00715257" w:rsidRDefault="001632C8" w:rsidP="001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D7">
              <w:rPr>
                <w:rFonts w:ascii="Times New Roman" w:hAnsi="Times New Roman" w:cs="Times New Roman"/>
                <w:sz w:val="24"/>
                <w:szCs w:val="24"/>
              </w:rPr>
              <w:t>модуль «Материаловедение и технологии тугоплавких неметаллических материалов»</w:t>
            </w:r>
          </w:p>
        </w:tc>
        <w:tc>
          <w:tcPr>
            <w:tcW w:w="992" w:type="dxa"/>
          </w:tcPr>
          <w:p w:rsidR="001632C8" w:rsidRPr="00182BD7" w:rsidRDefault="001632C8" w:rsidP="0018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632C8" w:rsidRPr="00182BD7" w:rsidRDefault="001632C8" w:rsidP="0018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32C8" w:rsidRPr="00182BD7" w:rsidRDefault="001632C8" w:rsidP="0018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632C8" w:rsidRPr="00182BD7" w:rsidRDefault="001632C8" w:rsidP="0018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632C8" w:rsidRPr="00182BD7" w:rsidRDefault="001632C8" w:rsidP="0018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32C8" w:rsidRPr="00182BD7" w:rsidRDefault="001632C8" w:rsidP="0018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1632C8" w:rsidRPr="00182BD7" w:rsidRDefault="001632C8" w:rsidP="0018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2C8" w:rsidRPr="00182BD7" w:rsidRDefault="001632C8" w:rsidP="0018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32C8" w:rsidRPr="00182BD7" w:rsidRDefault="001632C8" w:rsidP="0018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632C8" w:rsidTr="00182BD7">
        <w:tc>
          <w:tcPr>
            <w:tcW w:w="555" w:type="dxa"/>
            <w:vMerge/>
          </w:tcPr>
          <w:p w:rsidR="001632C8" w:rsidRPr="00715257" w:rsidRDefault="001632C8" w:rsidP="0016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1632C8" w:rsidRPr="00715257" w:rsidRDefault="001632C8" w:rsidP="0016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32C8" w:rsidRPr="001632C8" w:rsidRDefault="001632C8" w:rsidP="0016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C8"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технология,</w:t>
            </w:r>
            <w:r w:rsidRPr="001632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32C8" w:rsidRPr="00182BD7" w:rsidRDefault="001632C8" w:rsidP="0016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C8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неорганических веществ», модуль «Химическая технология тугоплавких неметаллических и силикатных материалов»</w:t>
            </w:r>
          </w:p>
        </w:tc>
        <w:tc>
          <w:tcPr>
            <w:tcW w:w="992" w:type="dxa"/>
          </w:tcPr>
          <w:p w:rsidR="001632C8" w:rsidRPr="00182BD7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32C8" w:rsidRPr="00182BD7" w:rsidRDefault="00126CC7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32C8" w:rsidRPr="00182BD7" w:rsidRDefault="00126CC7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1632C8" w:rsidRDefault="006B1EC1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632C8" w:rsidRDefault="006B1EC1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32C8" w:rsidRDefault="006B1EC1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632C8" w:rsidRPr="00182BD7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32C8" w:rsidRPr="00182BD7" w:rsidRDefault="00126CC7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32C8" w:rsidRPr="00182BD7" w:rsidRDefault="00126CC7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</w:tr>
      <w:tr w:rsidR="001632C8" w:rsidTr="00182BD7">
        <w:tc>
          <w:tcPr>
            <w:tcW w:w="555" w:type="dxa"/>
            <w:vMerge/>
          </w:tcPr>
          <w:p w:rsidR="001632C8" w:rsidRPr="001632C8" w:rsidRDefault="001632C8" w:rsidP="0016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1632C8" w:rsidRPr="001632C8" w:rsidRDefault="001632C8" w:rsidP="001632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1632C8" w:rsidRPr="001632C8" w:rsidRDefault="001632C8" w:rsidP="001632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632C8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1632C8" w:rsidRPr="001632C8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632C8" w:rsidRPr="001632C8" w:rsidRDefault="00126CC7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632C8" w:rsidRPr="001632C8" w:rsidRDefault="00126CC7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</w:t>
            </w:r>
            <w:r w:rsidR="001632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632C8" w:rsidRPr="001632C8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632C8" w:rsidRPr="001632C8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632C8" w:rsidRPr="001632C8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C8">
              <w:rPr>
                <w:rFonts w:ascii="Times New Roman" w:hAnsi="Times New Roman" w:cs="Times New Roman"/>
                <w:b/>
                <w:sz w:val="28"/>
                <w:szCs w:val="28"/>
              </w:rPr>
              <w:t>44,4</w:t>
            </w:r>
          </w:p>
        </w:tc>
        <w:tc>
          <w:tcPr>
            <w:tcW w:w="992" w:type="dxa"/>
          </w:tcPr>
          <w:p w:rsidR="001632C8" w:rsidRPr="001632C8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632C8" w:rsidRPr="001632C8" w:rsidRDefault="00126CC7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632C8" w:rsidRPr="001632C8" w:rsidRDefault="00126CC7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28,6</w:t>
            </w:r>
          </w:p>
        </w:tc>
      </w:tr>
      <w:tr w:rsidR="001632C8" w:rsidTr="00182BD7">
        <w:tc>
          <w:tcPr>
            <w:tcW w:w="555" w:type="dxa"/>
          </w:tcPr>
          <w:p w:rsidR="001632C8" w:rsidRPr="00715257" w:rsidRDefault="001632C8" w:rsidP="0016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1632C8" w:rsidRDefault="001632C8" w:rsidP="0016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D7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разработке и испытаниям бетонов с </w:t>
            </w:r>
            <w:proofErr w:type="spellStart"/>
            <w:r w:rsidRPr="00182BD7">
              <w:rPr>
                <w:rFonts w:ascii="Times New Roman" w:hAnsi="Times New Roman" w:cs="Times New Roman"/>
                <w:sz w:val="24"/>
                <w:szCs w:val="24"/>
              </w:rPr>
              <w:t>наноструктуриру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BD7">
              <w:rPr>
                <w:rFonts w:ascii="Times New Roman" w:hAnsi="Times New Roman" w:cs="Times New Roman"/>
                <w:sz w:val="24"/>
                <w:szCs w:val="24"/>
              </w:rPr>
              <w:t>ющими</w:t>
            </w:r>
            <w:proofErr w:type="spellEnd"/>
            <w:r w:rsidRPr="00182BD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 </w:t>
            </w:r>
          </w:p>
          <w:p w:rsidR="001632C8" w:rsidRPr="00715257" w:rsidRDefault="001632C8" w:rsidP="0016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D7">
              <w:rPr>
                <w:rFonts w:ascii="Times New Roman" w:hAnsi="Times New Roman" w:cs="Times New Roman"/>
                <w:sz w:val="24"/>
                <w:szCs w:val="24"/>
              </w:rPr>
              <w:t>(6 уровень квалификации)</w:t>
            </w:r>
          </w:p>
        </w:tc>
        <w:tc>
          <w:tcPr>
            <w:tcW w:w="3261" w:type="dxa"/>
          </w:tcPr>
          <w:p w:rsidR="001632C8" w:rsidRDefault="001632C8" w:rsidP="0016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D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18.03.01 Химическая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2B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32C8" w:rsidRPr="00715257" w:rsidRDefault="001632C8" w:rsidP="0016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D7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неорганических веществ», модуль «Химическая технология тугоплавких неметаллических и силикатных материалов»</w:t>
            </w:r>
          </w:p>
        </w:tc>
        <w:tc>
          <w:tcPr>
            <w:tcW w:w="992" w:type="dxa"/>
          </w:tcPr>
          <w:p w:rsidR="001632C8" w:rsidRPr="00182BD7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32C8" w:rsidRPr="00182BD7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32C8" w:rsidRPr="00182BD7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632C8" w:rsidRPr="00182BD7" w:rsidRDefault="006B1EC1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632C8" w:rsidRPr="00182BD7" w:rsidRDefault="006B1EC1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32C8" w:rsidRPr="00182BD7" w:rsidRDefault="006B1EC1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632C8" w:rsidRPr="00182BD7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32C8" w:rsidRPr="00182BD7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32C8" w:rsidRPr="00182BD7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32C8" w:rsidTr="00182BD7">
        <w:tc>
          <w:tcPr>
            <w:tcW w:w="555" w:type="dxa"/>
            <w:vMerge w:val="restart"/>
          </w:tcPr>
          <w:p w:rsidR="001632C8" w:rsidRPr="00715257" w:rsidRDefault="001632C8" w:rsidP="0016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1632C8" w:rsidRPr="00182BD7" w:rsidRDefault="001632C8" w:rsidP="0016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32C8" w:rsidRPr="001632C8" w:rsidRDefault="001632C8" w:rsidP="0016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C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  <w:p w:rsidR="001632C8" w:rsidRPr="001632C8" w:rsidRDefault="001632C8" w:rsidP="0016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C8">
              <w:rPr>
                <w:rFonts w:ascii="Times New Roman" w:hAnsi="Times New Roman" w:cs="Times New Roman"/>
                <w:sz w:val="24"/>
                <w:szCs w:val="24"/>
              </w:rPr>
              <w:t xml:space="preserve">22.03.01 «Материаловедение и технологии материалов», направленность «Материаловедение и технологии </w:t>
            </w:r>
            <w:proofErr w:type="spellStart"/>
            <w:proofErr w:type="gramStart"/>
            <w:r w:rsidRPr="001632C8">
              <w:rPr>
                <w:rFonts w:ascii="Times New Roman" w:hAnsi="Times New Roman" w:cs="Times New Roman"/>
                <w:sz w:val="24"/>
                <w:szCs w:val="24"/>
              </w:rPr>
              <w:t>конструкцион</w:t>
            </w:r>
            <w:proofErr w:type="spellEnd"/>
            <w:r w:rsidRPr="001632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632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632C8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функциональных материалов», </w:t>
            </w:r>
          </w:p>
          <w:p w:rsidR="001632C8" w:rsidRPr="00182BD7" w:rsidRDefault="001632C8" w:rsidP="0016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C8">
              <w:rPr>
                <w:rFonts w:ascii="Times New Roman" w:hAnsi="Times New Roman" w:cs="Times New Roman"/>
                <w:sz w:val="24"/>
                <w:szCs w:val="24"/>
              </w:rPr>
              <w:t>модуль «Материаловедение и технологии тугоплавких неметаллических материалов»</w:t>
            </w:r>
          </w:p>
        </w:tc>
        <w:tc>
          <w:tcPr>
            <w:tcW w:w="992" w:type="dxa"/>
          </w:tcPr>
          <w:p w:rsidR="001632C8" w:rsidRPr="00182BD7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2C8" w:rsidRPr="00182BD7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32C8" w:rsidRPr="00182BD7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632C8" w:rsidRPr="00182BD7" w:rsidRDefault="006B1EC1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632C8" w:rsidRPr="00182BD7" w:rsidRDefault="006B1EC1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32C8" w:rsidRPr="00182BD7" w:rsidRDefault="006B1EC1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632C8" w:rsidRPr="00182BD7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2C8" w:rsidRPr="00182BD7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32C8" w:rsidRPr="00182BD7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32C8" w:rsidTr="001632C8">
        <w:trPr>
          <w:trHeight w:val="68"/>
        </w:trPr>
        <w:tc>
          <w:tcPr>
            <w:tcW w:w="555" w:type="dxa"/>
            <w:vMerge/>
          </w:tcPr>
          <w:p w:rsidR="001632C8" w:rsidRPr="00715257" w:rsidRDefault="001632C8" w:rsidP="0016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1632C8" w:rsidRPr="001632C8" w:rsidRDefault="001632C8" w:rsidP="001632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1632C8" w:rsidRPr="001632C8" w:rsidRDefault="001632C8" w:rsidP="001632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32C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632C8" w:rsidRPr="001632C8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632C8" w:rsidRPr="001632C8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632C8" w:rsidRPr="001632C8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632C8" w:rsidRPr="001632C8" w:rsidRDefault="006B1EC1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632C8" w:rsidRPr="001632C8" w:rsidRDefault="006B1EC1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632C8" w:rsidRPr="001632C8" w:rsidRDefault="006B1EC1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632C8" w:rsidRPr="001632C8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632C8" w:rsidRPr="001632C8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632C8" w:rsidRPr="001632C8" w:rsidRDefault="001632C8" w:rsidP="0016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A111C" w:rsidTr="00182BD7">
        <w:tc>
          <w:tcPr>
            <w:tcW w:w="555" w:type="dxa"/>
            <w:vMerge w:val="restart"/>
          </w:tcPr>
          <w:p w:rsidR="00AA111C" w:rsidRPr="00715257" w:rsidRDefault="00AA111C" w:rsidP="0016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vMerge w:val="restart"/>
          </w:tcPr>
          <w:p w:rsidR="00AA111C" w:rsidRPr="00715257" w:rsidRDefault="00AA111C" w:rsidP="0016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Химик-аналитик по сопровождению разработки </w:t>
            </w:r>
            <w:proofErr w:type="spellStart"/>
            <w:r w:rsidRPr="0012580E">
              <w:rPr>
                <w:rFonts w:ascii="Times New Roman" w:hAnsi="Times New Roman" w:cs="Times New Roman"/>
                <w:bCs/>
                <w:sz w:val="24"/>
                <w:szCs w:val="24"/>
              </w:rPr>
              <w:t>наноструктуриро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2580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</w:t>
            </w:r>
            <w:r w:rsidRPr="00125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 уровень квалификации)</w:t>
            </w:r>
          </w:p>
        </w:tc>
        <w:tc>
          <w:tcPr>
            <w:tcW w:w="3261" w:type="dxa"/>
          </w:tcPr>
          <w:p w:rsidR="00AA111C" w:rsidRDefault="00AA111C" w:rsidP="001632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r w:rsidRPr="00125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 18.03.01 «Химическая технология», </w:t>
            </w:r>
          </w:p>
          <w:p w:rsidR="00AA111C" w:rsidRPr="00715257" w:rsidRDefault="00AA111C" w:rsidP="0016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0E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«Химическая технология органических веществ», модуль «Технология и переработка полимеров»</w:t>
            </w:r>
          </w:p>
        </w:tc>
        <w:tc>
          <w:tcPr>
            <w:tcW w:w="992" w:type="dxa"/>
          </w:tcPr>
          <w:p w:rsidR="00AA111C" w:rsidRPr="00182BD7" w:rsidRDefault="00AA111C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A111C" w:rsidRPr="00182BD7" w:rsidRDefault="00AA111C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A111C" w:rsidRPr="00182BD7" w:rsidRDefault="00AA111C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A111C" w:rsidRPr="00182BD7" w:rsidRDefault="00AA111C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A111C" w:rsidRPr="00182BD7" w:rsidRDefault="00AA111C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A111C" w:rsidRPr="00182BD7" w:rsidRDefault="00AA111C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992" w:type="dxa"/>
          </w:tcPr>
          <w:p w:rsidR="00AA111C" w:rsidRPr="00182BD7" w:rsidRDefault="00AA111C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A111C" w:rsidRPr="00182BD7" w:rsidRDefault="00AA111C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A111C" w:rsidRPr="00182BD7" w:rsidRDefault="00AA111C" w:rsidP="0016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</w:tr>
      <w:tr w:rsidR="00AA111C" w:rsidTr="00182BD7">
        <w:tc>
          <w:tcPr>
            <w:tcW w:w="555" w:type="dxa"/>
            <w:vMerge/>
          </w:tcPr>
          <w:p w:rsidR="00AA111C" w:rsidRPr="00715257" w:rsidRDefault="00AA111C" w:rsidP="006B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AA111C" w:rsidRPr="00715257" w:rsidRDefault="00AA111C" w:rsidP="006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A111C" w:rsidRPr="00715257" w:rsidRDefault="00AA111C" w:rsidP="006B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0E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подготовки 28.04.03 «</w:t>
            </w:r>
            <w:proofErr w:type="spellStart"/>
            <w:r w:rsidRPr="0012580E">
              <w:rPr>
                <w:rFonts w:ascii="Times New Roman" w:hAnsi="Times New Roman" w:cs="Times New Roman"/>
                <w:bCs/>
                <w:sz w:val="24"/>
                <w:szCs w:val="24"/>
              </w:rPr>
              <w:t>Наноматериалы</w:t>
            </w:r>
            <w:proofErr w:type="spellEnd"/>
            <w:r w:rsidRPr="0012580E">
              <w:rPr>
                <w:rFonts w:ascii="Times New Roman" w:hAnsi="Times New Roman" w:cs="Times New Roman"/>
                <w:bCs/>
                <w:sz w:val="24"/>
                <w:szCs w:val="24"/>
              </w:rPr>
              <w:t>», направленность «</w:t>
            </w:r>
            <w:proofErr w:type="spellStart"/>
            <w:r w:rsidRPr="0012580E">
              <w:rPr>
                <w:rFonts w:ascii="Times New Roman" w:hAnsi="Times New Roman" w:cs="Times New Roman"/>
                <w:bCs/>
                <w:sz w:val="24"/>
                <w:szCs w:val="24"/>
              </w:rPr>
              <w:t>Наноматериалы</w:t>
            </w:r>
            <w:proofErr w:type="spellEnd"/>
            <w:r w:rsidRPr="00125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Промышленности 4.0»</w:t>
            </w:r>
          </w:p>
        </w:tc>
        <w:tc>
          <w:tcPr>
            <w:tcW w:w="992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A111C" w:rsidTr="00182BD7">
        <w:tc>
          <w:tcPr>
            <w:tcW w:w="555" w:type="dxa"/>
            <w:vMerge/>
          </w:tcPr>
          <w:p w:rsidR="00AA111C" w:rsidRPr="00715257" w:rsidRDefault="00AA111C" w:rsidP="006B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AA111C" w:rsidRPr="00715257" w:rsidRDefault="00AA111C" w:rsidP="006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A111C" w:rsidRPr="00715257" w:rsidRDefault="00AA111C" w:rsidP="006B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C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18.04.01 Химическая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1E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«Химическая технология средств защиты и систем жизнеобеспечения на основе </w:t>
            </w:r>
            <w:proofErr w:type="spellStart"/>
            <w:r w:rsidRPr="006B1EC1">
              <w:rPr>
                <w:rFonts w:ascii="Times New Roman" w:hAnsi="Times New Roman" w:cs="Times New Roman"/>
                <w:sz w:val="24"/>
                <w:szCs w:val="24"/>
              </w:rPr>
              <w:t>нанопористых</w:t>
            </w:r>
            <w:proofErr w:type="spellEnd"/>
            <w:r w:rsidRPr="006B1EC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изделий»</w:t>
            </w:r>
          </w:p>
        </w:tc>
        <w:tc>
          <w:tcPr>
            <w:tcW w:w="992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111C" w:rsidRPr="00182BD7" w:rsidRDefault="00AA111C" w:rsidP="006B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</w:tr>
      <w:tr w:rsidR="00AA111C" w:rsidTr="00182BD7">
        <w:tc>
          <w:tcPr>
            <w:tcW w:w="555" w:type="dxa"/>
            <w:vMerge w:val="restart"/>
          </w:tcPr>
          <w:p w:rsidR="00AA111C" w:rsidRPr="00715257" w:rsidRDefault="00AA111C" w:rsidP="00AA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AA111C" w:rsidRPr="00715257" w:rsidRDefault="00AA111C" w:rsidP="00AA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A111C" w:rsidRDefault="00AA111C" w:rsidP="00AA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C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18.03.01 Химическая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1E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111C" w:rsidRPr="00715257" w:rsidRDefault="00AA111C" w:rsidP="00AA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C1">
              <w:rPr>
                <w:rFonts w:ascii="Times New Roman" w:hAnsi="Times New Roman" w:cs="Times New Roman"/>
                <w:sz w:val="24"/>
                <w:szCs w:val="24"/>
              </w:rPr>
              <w:t>направленность «Химическая технология органических веществ», модуль «Технология сорбентов и процессов газо- и водоочистки на их основе»</w:t>
            </w:r>
          </w:p>
        </w:tc>
        <w:tc>
          <w:tcPr>
            <w:tcW w:w="992" w:type="dxa"/>
          </w:tcPr>
          <w:p w:rsidR="00AA111C" w:rsidRPr="00182BD7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111C" w:rsidRPr="00182BD7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111C" w:rsidRPr="00182BD7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AA111C" w:rsidRPr="00182BD7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A111C" w:rsidRPr="00182BD7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111C" w:rsidRPr="00182BD7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111C" w:rsidRPr="00182BD7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111C" w:rsidRPr="00182BD7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111C" w:rsidRPr="00182BD7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</w:tr>
      <w:tr w:rsidR="00AA111C" w:rsidTr="00182BD7">
        <w:tc>
          <w:tcPr>
            <w:tcW w:w="555" w:type="dxa"/>
            <w:vMerge/>
          </w:tcPr>
          <w:p w:rsidR="00AA111C" w:rsidRPr="00715257" w:rsidRDefault="00AA111C" w:rsidP="00AA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AA111C" w:rsidRPr="00715257" w:rsidRDefault="00AA111C" w:rsidP="00AA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A111C" w:rsidRPr="00AA111C" w:rsidRDefault="00AA111C" w:rsidP="00AA111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1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1C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65,1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73,3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60,7</w:t>
            </w:r>
          </w:p>
        </w:tc>
      </w:tr>
      <w:tr w:rsidR="00AA111C" w:rsidTr="00182BD7">
        <w:tc>
          <w:tcPr>
            <w:tcW w:w="555" w:type="dxa"/>
          </w:tcPr>
          <w:p w:rsidR="00AA111C" w:rsidRPr="00715257" w:rsidRDefault="00AA111C" w:rsidP="00AA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AA111C" w:rsidRDefault="00AA111C" w:rsidP="00AA1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Инженер-проектировщик изделий из </w:t>
            </w:r>
            <w:proofErr w:type="spellStart"/>
            <w:r w:rsidRPr="00AA111C">
              <w:rPr>
                <w:rFonts w:ascii="Times New Roman" w:hAnsi="Times New Roman" w:cs="Times New Roman"/>
                <w:bCs/>
                <w:sz w:val="24"/>
                <w:szCs w:val="24"/>
              </w:rPr>
              <w:t>наноструктуриро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111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анных композиционных материалов </w:t>
            </w:r>
          </w:p>
          <w:p w:rsidR="00AA111C" w:rsidRPr="00715257" w:rsidRDefault="00AA111C" w:rsidP="00AA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1C">
              <w:rPr>
                <w:rFonts w:ascii="Times New Roman" w:hAnsi="Times New Roman" w:cs="Times New Roman"/>
                <w:bCs/>
                <w:sz w:val="24"/>
                <w:szCs w:val="24"/>
              </w:rPr>
              <w:t>(6 уровень квалификации)</w:t>
            </w:r>
          </w:p>
        </w:tc>
        <w:tc>
          <w:tcPr>
            <w:tcW w:w="3261" w:type="dxa"/>
          </w:tcPr>
          <w:p w:rsidR="00AA111C" w:rsidRDefault="00AA111C" w:rsidP="00AA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1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18.04.01 Химическая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11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111C" w:rsidRPr="00715257" w:rsidRDefault="00AA111C" w:rsidP="00AA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1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«Химическая технология средств защиты и систем жизнеобеспечения на основе </w:t>
            </w:r>
            <w:proofErr w:type="spellStart"/>
            <w:r w:rsidRPr="00AA111C">
              <w:rPr>
                <w:rFonts w:ascii="Times New Roman" w:hAnsi="Times New Roman" w:cs="Times New Roman"/>
                <w:sz w:val="24"/>
                <w:szCs w:val="24"/>
              </w:rPr>
              <w:t>нанопористых</w:t>
            </w:r>
            <w:proofErr w:type="spellEnd"/>
            <w:r w:rsidRPr="00AA111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изделий»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A111C" w:rsidTr="00182BD7">
        <w:tc>
          <w:tcPr>
            <w:tcW w:w="555" w:type="dxa"/>
          </w:tcPr>
          <w:p w:rsidR="00AA111C" w:rsidRPr="00715257" w:rsidRDefault="00AA111C" w:rsidP="00AA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AA111C" w:rsidRDefault="00AA111C" w:rsidP="00AA1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 финансовый консультант</w:t>
            </w:r>
            <w:r w:rsidRPr="00AA1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111C" w:rsidRPr="00715257" w:rsidRDefault="00AA111C" w:rsidP="00AA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1C">
              <w:rPr>
                <w:rFonts w:ascii="Times New Roman" w:hAnsi="Times New Roman" w:cs="Times New Roman"/>
                <w:bCs/>
                <w:sz w:val="24"/>
                <w:szCs w:val="24"/>
              </w:rPr>
              <w:t>(6 уровень квалификации)</w:t>
            </w:r>
          </w:p>
        </w:tc>
        <w:tc>
          <w:tcPr>
            <w:tcW w:w="3261" w:type="dxa"/>
          </w:tcPr>
          <w:p w:rsidR="00AA111C" w:rsidRPr="00AA111C" w:rsidRDefault="00AA111C" w:rsidP="00AA1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r w:rsidRPr="00AA1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 38.03.02 «Менеджмент», направленность «Финансовый менеджмент»</w:t>
            </w:r>
          </w:p>
          <w:p w:rsidR="00AA111C" w:rsidRPr="00715257" w:rsidRDefault="00AA111C" w:rsidP="00AA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A111C" w:rsidTr="00182BD7">
        <w:tc>
          <w:tcPr>
            <w:tcW w:w="555" w:type="dxa"/>
          </w:tcPr>
          <w:p w:rsidR="00AA111C" w:rsidRPr="00715257" w:rsidRDefault="00AA111C" w:rsidP="00AA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AA111C" w:rsidRPr="00AA111C" w:rsidRDefault="00AA111C" w:rsidP="00AA1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11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готовке инвестиционного проекта</w:t>
            </w:r>
            <w:r w:rsidRPr="00AA1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 уровень квалификации)</w:t>
            </w:r>
          </w:p>
        </w:tc>
        <w:tc>
          <w:tcPr>
            <w:tcW w:w="3261" w:type="dxa"/>
          </w:tcPr>
          <w:p w:rsidR="00AA111C" w:rsidRPr="00715257" w:rsidRDefault="00AA111C" w:rsidP="00AA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r w:rsidRPr="00AA1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 38.03.01 Экономика, направленность «Экономика предприятий и организаций»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111C" w:rsidRPr="00AA111C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A111C" w:rsidTr="00182BD7">
        <w:tc>
          <w:tcPr>
            <w:tcW w:w="555" w:type="dxa"/>
          </w:tcPr>
          <w:p w:rsidR="00AA111C" w:rsidRPr="00715257" w:rsidRDefault="00AA111C" w:rsidP="00AA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</w:tcPr>
          <w:p w:rsidR="00AA111C" w:rsidRDefault="00AA111C" w:rsidP="00AA1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</w:t>
            </w:r>
            <w:r w:rsidRPr="00AA1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111C" w:rsidRPr="00715257" w:rsidRDefault="00AA111C" w:rsidP="00AA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1C">
              <w:rPr>
                <w:rFonts w:ascii="Times New Roman" w:hAnsi="Times New Roman" w:cs="Times New Roman"/>
                <w:bCs/>
                <w:sz w:val="24"/>
                <w:szCs w:val="24"/>
              </w:rPr>
              <w:t>(5 уровень квалификации)</w:t>
            </w:r>
          </w:p>
        </w:tc>
        <w:tc>
          <w:tcPr>
            <w:tcW w:w="3261" w:type="dxa"/>
          </w:tcPr>
          <w:p w:rsidR="00AA111C" w:rsidRPr="00715257" w:rsidRDefault="00AA111C" w:rsidP="00AA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1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подготовки 38.03.01 Экономика, направленность «Экономика предприятий и организаций»</w:t>
            </w:r>
          </w:p>
        </w:tc>
        <w:tc>
          <w:tcPr>
            <w:tcW w:w="992" w:type="dxa"/>
          </w:tcPr>
          <w:p w:rsidR="00AA111C" w:rsidRPr="00EB2725" w:rsidRDefault="00EB2725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111C" w:rsidRPr="00EB2725" w:rsidRDefault="00EB2725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111C" w:rsidRPr="00EB2725" w:rsidRDefault="00EB2725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A111C" w:rsidRPr="00EB2725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A111C" w:rsidRPr="00EB2725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111C" w:rsidRPr="00EB2725" w:rsidRDefault="00AA111C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A111C" w:rsidRPr="00EB2725" w:rsidRDefault="00EB2725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A111C" w:rsidRPr="00EB2725" w:rsidRDefault="00EB2725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111C" w:rsidRPr="00EB2725" w:rsidRDefault="00EB2725" w:rsidP="00A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5"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</w:tr>
      <w:tr w:rsidR="00EB2725" w:rsidTr="00182BD7">
        <w:tc>
          <w:tcPr>
            <w:tcW w:w="555" w:type="dxa"/>
            <w:vMerge w:val="restart"/>
          </w:tcPr>
          <w:p w:rsidR="00EB2725" w:rsidRPr="00715257" w:rsidRDefault="00EB2725" w:rsidP="00EB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EB2725" w:rsidRPr="00715257" w:rsidRDefault="00EB2725" w:rsidP="00EB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B2725" w:rsidRDefault="00EB2725" w:rsidP="00EB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38.03.02 Менеджмент,</w:t>
            </w:r>
          </w:p>
          <w:p w:rsidR="00EB2725" w:rsidRPr="00715257" w:rsidRDefault="00EB2725" w:rsidP="00EB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25">
              <w:rPr>
                <w:rFonts w:ascii="Times New Roman" w:hAnsi="Times New Roman" w:cs="Times New Roman"/>
                <w:sz w:val="24"/>
                <w:szCs w:val="24"/>
              </w:rPr>
              <w:t>направленность «Финансовый менеджмент»</w:t>
            </w:r>
          </w:p>
        </w:tc>
        <w:tc>
          <w:tcPr>
            <w:tcW w:w="992" w:type="dxa"/>
          </w:tcPr>
          <w:p w:rsidR="00EB2725" w:rsidRPr="00182BD7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2725" w:rsidRPr="00182BD7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725" w:rsidRPr="00182BD7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B2725" w:rsidRPr="00182BD7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2725" w:rsidRPr="00182BD7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2725" w:rsidRPr="00182BD7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2725" w:rsidRPr="00182BD7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2725" w:rsidRPr="00182BD7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725" w:rsidRPr="00182BD7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B2725" w:rsidTr="00182BD7">
        <w:tc>
          <w:tcPr>
            <w:tcW w:w="555" w:type="dxa"/>
            <w:vMerge/>
          </w:tcPr>
          <w:p w:rsidR="00EB2725" w:rsidRPr="00715257" w:rsidRDefault="00EB2725" w:rsidP="00EB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B2725" w:rsidRPr="00715257" w:rsidRDefault="00EB2725" w:rsidP="00EB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B2725" w:rsidRPr="00AA111C" w:rsidRDefault="00EB2725" w:rsidP="00EB27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1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EB2725" w:rsidRPr="00EB2725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B2725" w:rsidRPr="00EB2725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B2725" w:rsidRPr="00EB2725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83,3</w:t>
            </w:r>
          </w:p>
        </w:tc>
        <w:tc>
          <w:tcPr>
            <w:tcW w:w="992" w:type="dxa"/>
          </w:tcPr>
          <w:p w:rsidR="00EB2725" w:rsidRPr="00EB2725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7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B2725" w:rsidRPr="00EB2725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7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B2725" w:rsidRPr="00EB2725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72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B2725" w:rsidRPr="00EB2725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B2725" w:rsidRPr="00EB2725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B2725" w:rsidRPr="00EB2725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EB2725" w:rsidTr="00921B3B">
        <w:tc>
          <w:tcPr>
            <w:tcW w:w="6091" w:type="dxa"/>
            <w:gridSpan w:val="3"/>
          </w:tcPr>
          <w:p w:rsidR="00EB2725" w:rsidRPr="00EB2725" w:rsidRDefault="00EB2725" w:rsidP="00EB272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992" w:type="dxa"/>
          </w:tcPr>
          <w:p w:rsidR="00EB2725" w:rsidRPr="00EB2725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</w:p>
        </w:tc>
        <w:tc>
          <w:tcPr>
            <w:tcW w:w="992" w:type="dxa"/>
          </w:tcPr>
          <w:p w:rsidR="00EB2725" w:rsidRPr="00EB2725" w:rsidRDefault="00126CC7" w:rsidP="00EB2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EB2725" w:rsidRPr="00EB2725" w:rsidRDefault="00126CC7" w:rsidP="00EB2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51,9</w:t>
            </w:r>
          </w:p>
        </w:tc>
        <w:tc>
          <w:tcPr>
            <w:tcW w:w="992" w:type="dxa"/>
          </w:tcPr>
          <w:p w:rsidR="00EB2725" w:rsidRPr="00EB2725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993" w:type="dxa"/>
          </w:tcPr>
          <w:p w:rsidR="00EB2725" w:rsidRPr="00EB2725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EB2725" w:rsidRPr="00EB2725" w:rsidRDefault="00126CC7" w:rsidP="00EB2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EB2725" w:rsidRPr="00EB2725" w:rsidRDefault="00EB2725" w:rsidP="00EB2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992" w:type="dxa"/>
          </w:tcPr>
          <w:p w:rsidR="00EB2725" w:rsidRPr="00EB2725" w:rsidRDefault="00126CC7" w:rsidP="00EB2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EB2725" w:rsidRPr="00EB2725" w:rsidRDefault="00126CC7" w:rsidP="00EB2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46,8</w:t>
            </w:r>
            <w:bookmarkStart w:id="0" w:name="_GoBack"/>
            <w:bookmarkEnd w:id="0"/>
          </w:p>
        </w:tc>
      </w:tr>
    </w:tbl>
    <w:p w:rsidR="00922AB0" w:rsidRDefault="00922AB0"/>
    <w:sectPr w:rsidR="00922AB0" w:rsidSect="001632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55"/>
    <w:rsid w:val="0012580E"/>
    <w:rsid w:val="00126CC7"/>
    <w:rsid w:val="001632C8"/>
    <w:rsid w:val="00182BD7"/>
    <w:rsid w:val="006B1EC1"/>
    <w:rsid w:val="00715257"/>
    <w:rsid w:val="00922AB0"/>
    <w:rsid w:val="00AA111C"/>
    <w:rsid w:val="00DE5355"/>
    <w:rsid w:val="00E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EB56F-34C9-466F-8D71-CDE0E08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2023-07-30T12:44:00Z</dcterms:created>
  <dcterms:modified xsi:type="dcterms:W3CDTF">2023-07-30T13:52:00Z</dcterms:modified>
</cp:coreProperties>
</file>